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4C20" w14:textId="1A8F289E" w:rsidR="00DE5D19" w:rsidRPr="002A3E68" w:rsidRDefault="001209B6" w:rsidP="001209B6">
      <w:pPr>
        <w:pStyle w:val="PlainText"/>
        <w:jc w:val="center"/>
        <w:rPr>
          <w:rFonts w:ascii="Times New Roman" w:hAnsi="Times New Roman"/>
          <w:sz w:val="24"/>
          <w:szCs w:val="24"/>
        </w:rPr>
      </w:pPr>
      <w:bookmarkStart w:id="0" w:name="_Hlk146523170"/>
      <w:r w:rsidRPr="002A3E68">
        <w:rPr>
          <w:rFonts w:ascii="Times New Roman" w:hAnsi="Times New Roman"/>
          <w:sz w:val="24"/>
          <w:szCs w:val="24"/>
        </w:rPr>
        <w:t>NSA MONTEREY COMMANDING OFFICER ASSIGNED SPACE REQUEST FORM</w:t>
      </w:r>
    </w:p>
    <w:p w14:paraId="5FCCF105" w14:textId="77777777" w:rsidR="00DE5D19" w:rsidRPr="002A3E68" w:rsidRDefault="00DE5D19" w:rsidP="00FB24EE">
      <w:pPr>
        <w:pStyle w:val="PlainText"/>
        <w:rPr>
          <w:rFonts w:ascii="Times New Roman" w:hAnsi="Times New Roman"/>
          <w:sz w:val="23"/>
          <w:szCs w:val="23"/>
        </w:rPr>
      </w:pPr>
    </w:p>
    <w:p w14:paraId="4F773BCE"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1.  </w:t>
      </w:r>
      <w:r w:rsidRPr="00015064">
        <w:rPr>
          <w:rFonts w:ascii="Times New Roman" w:hAnsi="Times New Roman"/>
          <w:sz w:val="23"/>
          <w:szCs w:val="23"/>
          <w:u w:val="single"/>
        </w:rPr>
        <w:t>Requestor's Information.</w:t>
      </w:r>
      <w:r w:rsidRPr="00015064">
        <w:rPr>
          <w:rFonts w:ascii="Times New Roman" w:hAnsi="Times New Roman"/>
          <w:sz w:val="23"/>
          <w:szCs w:val="23"/>
        </w:rPr>
        <w:t xml:space="preserve"> </w:t>
      </w:r>
    </w:p>
    <w:p w14:paraId="2C3E249B"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a.  Requestor's Name: [Insert Name] </w:t>
      </w:r>
    </w:p>
    <w:p w14:paraId="670F0ED2"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b.  Unit/Department: [Insert Unit/Department Name] </w:t>
      </w:r>
    </w:p>
    <w:p w14:paraId="47B87730"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c.  Contact Information: [Insert Phone Number] / [Insert Email Address]</w:t>
      </w:r>
    </w:p>
    <w:p w14:paraId="0AC151AB" w14:textId="77777777" w:rsidR="00015064" w:rsidRPr="00015064" w:rsidRDefault="00015064" w:rsidP="00015064">
      <w:pPr>
        <w:pStyle w:val="PlainText"/>
        <w:rPr>
          <w:rFonts w:ascii="Times New Roman" w:hAnsi="Times New Roman"/>
          <w:sz w:val="23"/>
          <w:szCs w:val="23"/>
        </w:rPr>
      </w:pPr>
    </w:p>
    <w:p w14:paraId="3566CFCF"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2.  </w:t>
      </w:r>
      <w:r w:rsidRPr="00015064">
        <w:rPr>
          <w:rFonts w:ascii="Times New Roman" w:hAnsi="Times New Roman"/>
          <w:sz w:val="23"/>
          <w:szCs w:val="23"/>
          <w:u w:val="single"/>
        </w:rPr>
        <w:t>Event Details.</w:t>
      </w:r>
    </w:p>
    <w:p w14:paraId="443F0500"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a.  Event Name: [Insert Event Name] </w:t>
      </w:r>
    </w:p>
    <w:p w14:paraId="40AFB1CF"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b.  Date of Event: [Insert Date of Event] </w:t>
      </w:r>
    </w:p>
    <w:p w14:paraId="2F451FC0"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c.  Start Time: [Insert Start Time] </w:t>
      </w:r>
    </w:p>
    <w:p w14:paraId="09DFE285"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d.  End Time: [Insert End Time] </w:t>
      </w:r>
    </w:p>
    <w:p w14:paraId="6D01ACA7"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e.  Estimated Number of Attendees: [Insert Estimated Number of Attendees] </w:t>
      </w:r>
    </w:p>
    <w:p w14:paraId="7449868A"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f.  Purpose of Event: [Insert Purpose of Event]</w:t>
      </w:r>
    </w:p>
    <w:p w14:paraId="43BB5059" w14:textId="77777777" w:rsidR="00015064" w:rsidRPr="00015064" w:rsidRDefault="00015064" w:rsidP="00015064">
      <w:pPr>
        <w:pStyle w:val="PlainText"/>
        <w:rPr>
          <w:rFonts w:ascii="Times New Roman" w:hAnsi="Times New Roman"/>
          <w:sz w:val="23"/>
          <w:szCs w:val="23"/>
        </w:rPr>
      </w:pPr>
    </w:p>
    <w:p w14:paraId="040635AF"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3.  </w:t>
      </w:r>
      <w:r w:rsidRPr="00015064">
        <w:rPr>
          <w:rFonts w:ascii="Times New Roman" w:hAnsi="Times New Roman"/>
          <w:sz w:val="23"/>
          <w:szCs w:val="23"/>
          <w:u w:val="single"/>
        </w:rPr>
        <w:t>Requested Space(s).</w:t>
      </w:r>
      <w:r w:rsidRPr="00015064">
        <w:rPr>
          <w:rFonts w:ascii="Times New Roman" w:hAnsi="Times New Roman"/>
          <w:sz w:val="23"/>
          <w:szCs w:val="23"/>
        </w:rPr>
        <w:t xml:space="preserve">  Please select the space(s) you are requesting for your event: </w:t>
      </w:r>
    </w:p>
    <w:p w14:paraId="7D463BC2" w14:textId="77777777" w:rsidR="00015064" w:rsidRPr="00015064" w:rsidRDefault="00015064" w:rsidP="002A3E68">
      <w:pPr>
        <w:pStyle w:val="PlainText"/>
        <w:ind w:left="720"/>
        <w:rPr>
          <w:rFonts w:ascii="Times New Roman" w:hAnsi="Times New Roman"/>
          <w:sz w:val="23"/>
          <w:szCs w:val="23"/>
        </w:rPr>
      </w:pPr>
      <w:proofErr w:type="gramStart"/>
      <w:r w:rsidRPr="00015064">
        <w:rPr>
          <w:rFonts w:ascii="Times New Roman" w:hAnsi="Times New Roman"/>
          <w:sz w:val="23"/>
          <w:szCs w:val="23"/>
        </w:rPr>
        <w:t>[ ]</w:t>
      </w:r>
      <w:proofErr w:type="gramEnd"/>
      <w:r w:rsidRPr="00015064">
        <w:rPr>
          <w:rFonts w:ascii="Times New Roman" w:hAnsi="Times New Roman"/>
          <w:sz w:val="23"/>
          <w:szCs w:val="23"/>
        </w:rPr>
        <w:t xml:space="preserve"> The Del Monte Room </w:t>
      </w:r>
    </w:p>
    <w:p w14:paraId="0A6F82BB" w14:textId="77777777" w:rsidR="00015064" w:rsidRPr="00015064" w:rsidRDefault="00015064" w:rsidP="002A3E68">
      <w:pPr>
        <w:pStyle w:val="PlainText"/>
        <w:ind w:left="720"/>
        <w:rPr>
          <w:rFonts w:ascii="Times New Roman" w:hAnsi="Times New Roman"/>
          <w:sz w:val="23"/>
          <w:szCs w:val="23"/>
        </w:rPr>
      </w:pPr>
      <w:proofErr w:type="gramStart"/>
      <w:r w:rsidRPr="00015064">
        <w:rPr>
          <w:rFonts w:ascii="Times New Roman" w:hAnsi="Times New Roman"/>
          <w:sz w:val="23"/>
          <w:szCs w:val="23"/>
        </w:rPr>
        <w:t>[ ]</w:t>
      </w:r>
      <w:proofErr w:type="gramEnd"/>
      <w:r w:rsidRPr="00015064">
        <w:rPr>
          <w:rFonts w:ascii="Times New Roman" w:hAnsi="Times New Roman"/>
          <w:sz w:val="23"/>
          <w:szCs w:val="23"/>
        </w:rPr>
        <w:t xml:space="preserve"> The Hotel Del Monte Foyer </w:t>
      </w:r>
    </w:p>
    <w:p w14:paraId="72F70025" w14:textId="77777777" w:rsidR="00015064" w:rsidRPr="00015064" w:rsidRDefault="00015064" w:rsidP="002A3E68">
      <w:pPr>
        <w:pStyle w:val="PlainText"/>
        <w:ind w:left="720"/>
        <w:rPr>
          <w:rFonts w:ascii="Times New Roman" w:hAnsi="Times New Roman"/>
          <w:sz w:val="23"/>
          <w:szCs w:val="23"/>
        </w:rPr>
      </w:pPr>
      <w:proofErr w:type="gramStart"/>
      <w:r w:rsidRPr="00015064">
        <w:rPr>
          <w:rFonts w:ascii="Times New Roman" w:hAnsi="Times New Roman"/>
          <w:sz w:val="23"/>
          <w:szCs w:val="23"/>
        </w:rPr>
        <w:t>[ ]</w:t>
      </w:r>
      <w:proofErr w:type="gramEnd"/>
      <w:r w:rsidRPr="00015064">
        <w:rPr>
          <w:rFonts w:ascii="Times New Roman" w:hAnsi="Times New Roman"/>
          <w:sz w:val="23"/>
          <w:szCs w:val="23"/>
        </w:rPr>
        <w:t xml:space="preserve"> The Hotel Del Monte Tower Room </w:t>
      </w:r>
    </w:p>
    <w:p w14:paraId="08CD7ED6" w14:textId="77777777" w:rsidR="00015064" w:rsidRPr="00015064" w:rsidRDefault="00015064" w:rsidP="002A3E68">
      <w:pPr>
        <w:pStyle w:val="PlainText"/>
        <w:ind w:left="720"/>
        <w:rPr>
          <w:rFonts w:ascii="Times New Roman" w:hAnsi="Times New Roman"/>
          <w:sz w:val="23"/>
          <w:szCs w:val="23"/>
        </w:rPr>
      </w:pPr>
      <w:proofErr w:type="gramStart"/>
      <w:r w:rsidRPr="00015064">
        <w:rPr>
          <w:rFonts w:ascii="Times New Roman" w:hAnsi="Times New Roman"/>
          <w:sz w:val="23"/>
          <w:szCs w:val="23"/>
        </w:rPr>
        <w:t>[ ]</w:t>
      </w:r>
      <w:proofErr w:type="gramEnd"/>
      <w:r w:rsidRPr="00015064">
        <w:rPr>
          <w:rFonts w:ascii="Times New Roman" w:hAnsi="Times New Roman"/>
          <w:sz w:val="23"/>
          <w:szCs w:val="23"/>
        </w:rPr>
        <w:t xml:space="preserve"> The Roman Plunge</w:t>
      </w:r>
    </w:p>
    <w:p w14:paraId="4E8780BA" w14:textId="77777777" w:rsidR="00015064" w:rsidRPr="00015064" w:rsidRDefault="00015064" w:rsidP="002A3E68">
      <w:pPr>
        <w:pStyle w:val="PlainText"/>
        <w:ind w:left="720"/>
        <w:rPr>
          <w:rFonts w:ascii="Times New Roman" w:hAnsi="Times New Roman"/>
          <w:sz w:val="23"/>
          <w:szCs w:val="23"/>
        </w:rPr>
      </w:pPr>
      <w:proofErr w:type="gramStart"/>
      <w:r w:rsidRPr="00015064">
        <w:rPr>
          <w:rFonts w:ascii="Times New Roman" w:hAnsi="Times New Roman"/>
          <w:sz w:val="23"/>
          <w:szCs w:val="23"/>
        </w:rPr>
        <w:t>[ ]</w:t>
      </w:r>
      <w:proofErr w:type="gramEnd"/>
      <w:r w:rsidRPr="00015064">
        <w:rPr>
          <w:rFonts w:ascii="Times New Roman" w:hAnsi="Times New Roman"/>
          <w:sz w:val="23"/>
          <w:szCs w:val="23"/>
        </w:rPr>
        <w:t xml:space="preserve"> The Chapel (Note: Only Active Duty Service Members are authorized to have weddings in the NSAM Chapel)</w:t>
      </w:r>
    </w:p>
    <w:p w14:paraId="3F62471F" w14:textId="77777777" w:rsidR="00015064" w:rsidRPr="00015064" w:rsidRDefault="00015064" w:rsidP="00015064">
      <w:pPr>
        <w:pStyle w:val="PlainText"/>
        <w:rPr>
          <w:rFonts w:ascii="Times New Roman" w:hAnsi="Times New Roman"/>
          <w:sz w:val="23"/>
          <w:szCs w:val="23"/>
        </w:rPr>
      </w:pPr>
    </w:p>
    <w:p w14:paraId="384F4B27"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4.  </w:t>
      </w:r>
      <w:r w:rsidRPr="00015064">
        <w:rPr>
          <w:rFonts w:ascii="Times New Roman" w:hAnsi="Times New Roman"/>
          <w:sz w:val="23"/>
          <w:szCs w:val="23"/>
          <w:u w:val="single"/>
        </w:rPr>
        <w:t>Additional Requests/Comments</w:t>
      </w:r>
      <w:r w:rsidRPr="00015064">
        <w:rPr>
          <w:rFonts w:ascii="Times New Roman" w:hAnsi="Times New Roman"/>
          <w:sz w:val="23"/>
          <w:szCs w:val="23"/>
        </w:rPr>
        <w:t>.  Please provide any additional requests or comments related to your event:</w:t>
      </w:r>
    </w:p>
    <w:p w14:paraId="5502D74E" w14:textId="77777777" w:rsidR="00015064" w:rsidRPr="00015064" w:rsidRDefault="00BF0FC6" w:rsidP="00015064">
      <w:pPr>
        <w:pStyle w:val="PlainText"/>
        <w:rPr>
          <w:rFonts w:ascii="Times New Roman" w:hAnsi="Times New Roman"/>
          <w:sz w:val="23"/>
          <w:szCs w:val="23"/>
        </w:rPr>
      </w:pPr>
      <w:r>
        <w:rPr>
          <w:rFonts w:ascii="Times New Roman" w:hAnsi="Times New Roman"/>
          <w:sz w:val="23"/>
          <w:szCs w:val="23"/>
        </w:rPr>
        <w:pict w14:anchorId="069CFBDF">
          <v:rect id="_x0000_i1025" style="width:0;height:0" o:hralign="center" o:hrstd="t" o:hrnoshade="t" o:hr="t" fillcolor="#0d0d0d" stroked="f"/>
        </w:pict>
      </w:r>
    </w:p>
    <w:p w14:paraId="690AB7C1"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5.  </w:t>
      </w:r>
      <w:r w:rsidRPr="00015064">
        <w:rPr>
          <w:rFonts w:ascii="Times New Roman" w:hAnsi="Times New Roman"/>
          <w:sz w:val="23"/>
          <w:szCs w:val="23"/>
          <w:u w:val="single"/>
        </w:rPr>
        <w:t xml:space="preserve">For </w:t>
      </w:r>
      <w:proofErr w:type="gramStart"/>
      <w:r w:rsidRPr="00015064">
        <w:rPr>
          <w:rFonts w:ascii="Times New Roman" w:hAnsi="Times New Roman"/>
          <w:sz w:val="23"/>
          <w:szCs w:val="23"/>
          <w:u w:val="single"/>
        </w:rPr>
        <w:t>Active Duty</w:t>
      </w:r>
      <w:proofErr w:type="gramEnd"/>
      <w:r w:rsidRPr="00015064">
        <w:rPr>
          <w:rFonts w:ascii="Times New Roman" w:hAnsi="Times New Roman"/>
          <w:sz w:val="23"/>
          <w:szCs w:val="23"/>
          <w:u w:val="single"/>
        </w:rPr>
        <w:t xml:space="preserve"> Events.</w:t>
      </w:r>
      <w:r w:rsidRPr="00015064">
        <w:rPr>
          <w:rFonts w:ascii="Times New Roman" w:hAnsi="Times New Roman"/>
          <w:sz w:val="23"/>
          <w:szCs w:val="23"/>
        </w:rPr>
        <w:t xml:space="preserve">  Command Parties, Change of Commands, Promotion Ceremonies, Command Functions, Retirement Ceremonies, etc. </w:t>
      </w:r>
    </w:p>
    <w:p w14:paraId="5B3860F2"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a.  There is no cost to rent these spaces. </w:t>
      </w:r>
    </w:p>
    <w:p w14:paraId="1CEC0B18"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b.  For catered services, MWR has the first right of refusal. MWR charges only apply to food and beverage provided for events and not for space rental.  MWR Point of Contact for Catering: </w:t>
      </w:r>
      <w:hyperlink r:id="rId7" w:history="1">
        <w:r w:rsidRPr="00015064">
          <w:rPr>
            <w:rStyle w:val="Hyperlink"/>
            <w:rFonts w:ascii="Times New Roman" w:hAnsi="Times New Roman"/>
            <w:sz w:val="23"/>
            <w:szCs w:val="23"/>
          </w:rPr>
          <w:t>mwrcatering@nps.edu</w:t>
        </w:r>
      </w:hyperlink>
    </w:p>
    <w:p w14:paraId="26724FC4"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     c.  Chairs and tables may be provided at no cost by NSAM Public Works.  Individuals requesting will need to coordinate pick up, set up, and return of these items by calling 831-656-2526.  Tables and chairs can also be rented from MWR for a cost.</w:t>
      </w:r>
    </w:p>
    <w:p w14:paraId="0A6AE6F3" w14:textId="77777777" w:rsidR="00015064" w:rsidRPr="00015064" w:rsidRDefault="00015064" w:rsidP="00015064">
      <w:pPr>
        <w:pStyle w:val="PlainText"/>
        <w:rPr>
          <w:rFonts w:ascii="Times New Roman" w:hAnsi="Times New Roman"/>
          <w:sz w:val="23"/>
          <w:szCs w:val="23"/>
        </w:rPr>
      </w:pPr>
    </w:p>
    <w:p w14:paraId="422ABC76"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6.  For Non-Command or Military Events (such as weddings), charges may apply, and the NSAM CO retains final decision authority. </w:t>
      </w:r>
    </w:p>
    <w:p w14:paraId="7C8CDFF1" w14:textId="77777777" w:rsidR="00015064" w:rsidRPr="00015064" w:rsidRDefault="00015064" w:rsidP="00015064">
      <w:pPr>
        <w:pStyle w:val="PlainText"/>
        <w:rPr>
          <w:rFonts w:ascii="Times New Roman" w:hAnsi="Times New Roman"/>
          <w:sz w:val="23"/>
          <w:szCs w:val="23"/>
        </w:rPr>
      </w:pPr>
    </w:p>
    <w:p w14:paraId="43782207" w14:textId="77777777"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Requestor's Signature: ___________________________ Date: ___________________________</w:t>
      </w:r>
    </w:p>
    <w:p w14:paraId="72BE3B95" w14:textId="77777777" w:rsidR="00015064" w:rsidRPr="00015064" w:rsidRDefault="00015064" w:rsidP="00015064">
      <w:pPr>
        <w:pStyle w:val="PlainText"/>
        <w:rPr>
          <w:rFonts w:ascii="Times New Roman" w:hAnsi="Times New Roman"/>
          <w:sz w:val="23"/>
          <w:szCs w:val="23"/>
        </w:rPr>
      </w:pPr>
    </w:p>
    <w:p w14:paraId="0700C98E" w14:textId="77777777" w:rsidR="00015064" w:rsidRPr="00015064" w:rsidRDefault="00015064" w:rsidP="00015064">
      <w:pPr>
        <w:pStyle w:val="PlainText"/>
        <w:rPr>
          <w:rFonts w:ascii="Times New Roman" w:hAnsi="Times New Roman"/>
          <w:sz w:val="23"/>
          <w:szCs w:val="23"/>
          <w:u w:val="single"/>
        </w:rPr>
      </w:pPr>
      <w:r w:rsidRPr="00015064">
        <w:rPr>
          <w:rFonts w:ascii="Times New Roman" w:hAnsi="Times New Roman"/>
          <w:sz w:val="23"/>
          <w:szCs w:val="23"/>
          <w:u w:val="single"/>
        </w:rPr>
        <w:t>For NSA Monterey Commanding Officer Use Only</w:t>
      </w:r>
    </w:p>
    <w:p w14:paraId="4440FAF7" w14:textId="77777777" w:rsidR="00015064" w:rsidRPr="00015064" w:rsidRDefault="00015064" w:rsidP="00015064">
      <w:pPr>
        <w:pStyle w:val="PlainText"/>
        <w:rPr>
          <w:rFonts w:ascii="Times New Roman" w:hAnsi="Times New Roman"/>
          <w:sz w:val="23"/>
          <w:szCs w:val="23"/>
        </w:rPr>
      </w:pPr>
    </w:p>
    <w:p w14:paraId="0BE8C048" w14:textId="52714664" w:rsidR="00015064" w:rsidRPr="00015064" w:rsidRDefault="00015064" w:rsidP="00015064">
      <w:pPr>
        <w:pStyle w:val="PlainText"/>
        <w:rPr>
          <w:rFonts w:ascii="Times New Roman" w:hAnsi="Times New Roman"/>
          <w:sz w:val="23"/>
          <w:szCs w:val="23"/>
        </w:rPr>
      </w:pPr>
      <w:r w:rsidRPr="00015064">
        <w:rPr>
          <w:rFonts w:ascii="Times New Roman" w:hAnsi="Times New Roman"/>
          <w:sz w:val="23"/>
          <w:szCs w:val="23"/>
        </w:rPr>
        <w:t xml:space="preserve">Approval Granted: </w:t>
      </w:r>
      <w:proofErr w:type="gramStart"/>
      <w:r w:rsidRPr="00015064">
        <w:rPr>
          <w:rFonts w:ascii="Times New Roman" w:hAnsi="Times New Roman"/>
          <w:sz w:val="23"/>
          <w:szCs w:val="23"/>
        </w:rPr>
        <w:t>[ ]</w:t>
      </w:r>
      <w:proofErr w:type="gramEnd"/>
      <w:r w:rsidRPr="00015064">
        <w:rPr>
          <w:rFonts w:ascii="Times New Roman" w:hAnsi="Times New Roman"/>
          <w:sz w:val="23"/>
          <w:szCs w:val="23"/>
        </w:rPr>
        <w:t xml:space="preserve"> Yes [ ] No Comments: _________________________________________</w:t>
      </w:r>
    </w:p>
    <w:p w14:paraId="3B57BF11" w14:textId="77777777" w:rsidR="002A3E68" w:rsidRDefault="002A3E68" w:rsidP="00015064">
      <w:pPr>
        <w:pStyle w:val="PlainText"/>
        <w:rPr>
          <w:rFonts w:ascii="Times New Roman" w:hAnsi="Times New Roman"/>
          <w:sz w:val="23"/>
          <w:szCs w:val="23"/>
        </w:rPr>
      </w:pPr>
    </w:p>
    <w:p w14:paraId="5B8EFA01" w14:textId="745DDD6D" w:rsidR="006F495B" w:rsidRPr="00E70679" w:rsidRDefault="00015064" w:rsidP="00BF0FC6">
      <w:pPr>
        <w:pStyle w:val="PlainText"/>
        <w:rPr>
          <w:rFonts w:ascii="Times New Roman" w:eastAsia="Times New Roman" w:hAnsi="Times New Roman"/>
          <w:color w:val="000000"/>
          <w:sz w:val="24"/>
          <w:szCs w:val="24"/>
        </w:rPr>
      </w:pPr>
      <w:r w:rsidRPr="00015064">
        <w:rPr>
          <w:rFonts w:ascii="Times New Roman" w:hAnsi="Times New Roman"/>
          <w:sz w:val="23"/>
          <w:szCs w:val="23"/>
        </w:rPr>
        <w:t>Approved By: ______________________________ Date: _________________________</w:t>
      </w:r>
      <w:bookmarkEnd w:id="0"/>
    </w:p>
    <w:sectPr w:rsidR="006F495B" w:rsidRPr="00E70679" w:rsidSect="007A1C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82159" w14:textId="77777777" w:rsidR="00F419D6" w:rsidRDefault="00F419D6" w:rsidP="00F419D6">
      <w:pPr>
        <w:spacing w:after="0" w:line="240" w:lineRule="auto"/>
      </w:pPr>
      <w:r>
        <w:separator/>
      </w:r>
    </w:p>
  </w:endnote>
  <w:endnote w:type="continuationSeparator" w:id="0">
    <w:p w14:paraId="325A540A" w14:textId="77777777" w:rsidR="00F419D6" w:rsidRDefault="00F419D6" w:rsidP="00F4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770637"/>
      <w:docPartObj>
        <w:docPartGallery w:val="Page Numbers (Bottom of Page)"/>
        <w:docPartUnique/>
      </w:docPartObj>
    </w:sdtPr>
    <w:sdtEndPr>
      <w:rPr>
        <w:rFonts w:ascii="Times New Roman" w:hAnsi="Times New Roman" w:cs="Times New Roman"/>
        <w:noProof/>
        <w:sz w:val="28"/>
        <w:szCs w:val="28"/>
      </w:rPr>
    </w:sdtEndPr>
    <w:sdtContent>
      <w:p w14:paraId="2505D3CB" w14:textId="31AD881A" w:rsidR="00A04311" w:rsidRPr="007A1C9F" w:rsidRDefault="00A04311" w:rsidP="007A1C9F">
        <w:pPr>
          <w:pStyle w:val="Footer"/>
          <w:jc w:val="right"/>
          <w:rPr>
            <w:rFonts w:ascii="Times New Roman" w:hAnsi="Times New Roman" w:cs="Times New Roman"/>
            <w:sz w:val="28"/>
            <w:szCs w:val="28"/>
          </w:rPr>
        </w:pPr>
        <w:r w:rsidRPr="007A1C9F">
          <w:rPr>
            <w:rFonts w:ascii="Times New Roman" w:hAnsi="Times New Roman" w:cs="Times New Roman"/>
            <w:sz w:val="24"/>
            <w:szCs w:val="24"/>
          </w:rPr>
          <w:t xml:space="preserve">Enclosure </w:t>
        </w:r>
        <w:r>
          <w:rPr>
            <w:rFonts w:ascii="Times New Roman" w:hAnsi="Times New Roman" w:cs="Times New Roman"/>
            <w:sz w:val="24"/>
            <w:szCs w:val="24"/>
          </w:rPr>
          <w:t>3</w:t>
        </w:r>
      </w:p>
    </w:sdtContent>
  </w:sdt>
  <w:p w14:paraId="6B9ACC10" w14:textId="77777777" w:rsidR="00A04311" w:rsidRPr="006F495B" w:rsidRDefault="00A0431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95E40" w14:textId="77777777" w:rsidR="00F419D6" w:rsidRDefault="00F419D6" w:rsidP="00F419D6">
      <w:pPr>
        <w:spacing w:after="0" w:line="240" w:lineRule="auto"/>
      </w:pPr>
      <w:r>
        <w:separator/>
      </w:r>
    </w:p>
  </w:footnote>
  <w:footnote w:type="continuationSeparator" w:id="0">
    <w:p w14:paraId="2EA123F4" w14:textId="77777777" w:rsidR="00F419D6" w:rsidRDefault="00F419D6" w:rsidP="00F41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F9D24" w14:textId="77777777" w:rsidR="00A04311" w:rsidRDefault="00A04311" w:rsidP="000443A9">
    <w:pPr>
      <w:pStyle w:val="Header"/>
      <w:jc w:val="right"/>
      <w:rPr>
        <w:rFonts w:ascii="Times New Roman" w:hAnsi="Times New Roman" w:cs="Times New Roman"/>
        <w:sz w:val="24"/>
        <w:szCs w:val="24"/>
      </w:rPr>
    </w:pPr>
    <w:r w:rsidRPr="00382B40">
      <w:rPr>
        <w:rFonts w:ascii="Times New Roman" w:hAnsi="Times New Roman" w:cs="Times New Roman"/>
        <w:sz w:val="24"/>
        <w:szCs w:val="24"/>
      </w:rPr>
      <w:t>NSAMINST 1</w:t>
    </w:r>
    <w:r>
      <w:rPr>
        <w:rFonts w:ascii="Times New Roman" w:hAnsi="Times New Roman" w:cs="Times New Roman"/>
        <w:sz w:val="24"/>
        <w:szCs w:val="24"/>
      </w:rPr>
      <w:t xml:space="preserve">10.01A </w:t>
    </w:r>
  </w:p>
  <w:p w14:paraId="113C4AFE" w14:textId="77777777" w:rsidR="00A04311" w:rsidRDefault="00A04311" w:rsidP="000443A9">
    <w:pPr>
      <w:pStyle w:val="Header"/>
      <w:jc w:val="center"/>
      <w:rPr>
        <w:rFonts w:ascii="Times New Roman" w:hAnsi="Times New Roman" w:cs="Times New Roman"/>
        <w:sz w:val="24"/>
        <w:szCs w:val="24"/>
      </w:rPr>
    </w:pPr>
    <w:r>
      <w:rPr>
        <w:rFonts w:ascii="Times New Roman" w:hAnsi="Times New Roman" w:cs="Times New Roman"/>
        <w:sz w:val="24"/>
        <w:szCs w:val="24"/>
      </w:rPr>
      <w:t xml:space="preserve">                                                                                                       06 May 24</w:t>
    </w:r>
  </w:p>
  <w:p w14:paraId="5115AEBD" w14:textId="77777777" w:rsidR="00A04311" w:rsidRPr="00382B40" w:rsidRDefault="00A04311" w:rsidP="000443A9">
    <w:pPr>
      <w:pStyle w:val="Header"/>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3E"/>
    <w:rsid w:val="00015064"/>
    <w:rsid w:val="000443A9"/>
    <w:rsid w:val="00052280"/>
    <w:rsid w:val="00057562"/>
    <w:rsid w:val="000A13EC"/>
    <w:rsid w:val="000A41A1"/>
    <w:rsid w:val="000C1285"/>
    <w:rsid w:val="000D1E8E"/>
    <w:rsid w:val="000E5759"/>
    <w:rsid w:val="001209B6"/>
    <w:rsid w:val="00151EA7"/>
    <w:rsid w:val="001D715E"/>
    <w:rsid w:val="00202D47"/>
    <w:rsid w:val="00217708"/>
    <w:rsid w:val="002473A8"/>
    <w:rsid w:val="0029447A"/>
    <w:rsid w:val="002A3E68"/>
    <w:rsid w:val="002B5222"/>
    <w:rsid w:val="002C6716"/>
    <w:rsid w:val="002D1D2F"/>
    <w:rsid w:val="002D4B5D"/>
    <w:rsid w:val="0032141E"/>
    <w:rsid w:val="0032143D"/>
    <w:rsid w:val="00382B40"/>
    <w:rsid w:val="0038758B"/>
    <w:rsid w:val="003C4B71"/>
    <w:rsid w:val="003D6470"/>
    <w:rsid w:val="003F2886"/>
    <w:rsid w:val="003F46DE"/>
    <w:rsid w:val="00405D4B"/>
    <w:rsid w:val="004D3AA6"/>
    <w:rsid w:val="005029D2"/>
    <w:rsid w:val="00574057"/>
    <w:rsid w:val="00592FE7"/>
    <w:rsid w:val="005D06CC"/>
    <w:rsid w:val="005E5689"/>
    <w:rsid w:val="00601D1A"/>
    <w:rsid w:val="00625212"/>
    <w:rsid w:val="00630525"/>
    <w:rsid w:val="006A4960"/>
    <w:rsid w:val="006F495B"/>
    <w:rsid w:val="007A1C9F"/>
    <w:rsid w:val="007F1F84"/>
    <w:rsid w:val="00817C87"/>
    <w:rsid w:val="00824652"/>
    <w:rsid w:val="00881473"/>
    <w:rsid w:val="008847B9"/>
    <w:rsid w:val="008A1971"/>
    <w:rsid w:val="008B5267"/>
    <w:rsid w:val="008D4853"/>
    <w:rsid w:val="00920DF0"/>
    <w:rsid w:val="00923C22"/>
    <w:rsid w:val="0093204C"/>
    <w:rsid w:val="0093766A"/>
    <w:rsid w:val="009601B7"/>
    <w:rsid w:val="009743E3"/>
    <w:rsid w:val="00987F91"/>
    <w:rsid w:val="009D485C"/>
    <w:rsid w:val="009F062D"/>
    <w:rsid w:val="00A04311"/>
    <w:rsid w:val="00A45A9E"/>
    <w:rsid w:val="00A60979"/>
    <w:rsid w:val="00AC7485"/>
    <w:rsid w:val="00B25896"/>
    <w:rsid w:val="00B3693C"/>
    <w:rsid w:val="00B44D8B"/>
    <w:rsid w:val="00B76C3E"/>
    <w:rsid w:val="00BF0FC6"/>
    <w:rsid w:val="00C27252"/>
    <w:rsid w:val="00C309FB"/>
    <w:rsid w:val="00C82343"/>
    <w:rsid w:val="00C86D76"/>
    <w:rsid w:val="00CA401D"/>
    <w:rsid w:val="00CE52B6"/>
    <w:rsid w:val="00D01F17"/>
    <w:rsid w:val="00D1197D"/>
    <w:rsid w:val="00D544DF"/>
    <w:rsid w:val="00D97506"/>
    <w:rsid w:val="00DA15D6"/>
    <w:rsid w:val="00DA3A78"/>
    <w:rsid w:val="00DE4C77"/>
    <w:rsid w:val="00DE5D19"/>
    <w:rsid w:val="00E13ED4"/>
    <w:rsid w:val="00E178DD"/>
    <w:rsid w:val="00E429C4"/>
    <w:rsid w:val="00EA6A39"/>
    <w:rsid w:val="00EE37E4"/>
    <w:rsid w:val="00EF3E87"/>
    <w:rsid w:val="00F1653A"/>
    <w:rsid w:val="00F358E5"/>
    <w:rsid w:val="00F419D6"/>
    <w:rsid w:val="00F46FD0"/>
    <w:rsid w:val="00F943A3"/>
    <w:rsid w:val="00FA0A83"/>
    <w:rsid w:val="00FA2F0D"/>
    <w:rsid w:val="00FB24EE"/>
    <w:rsid w:val="00FF3F89"/>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48DCFC"/>
  <w15:chartTrackingRefBased/>
  <w15:docId w15:val="{4639B582-8602-4738-9C92-A9490556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A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C3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F41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D6"/>
  </w:style>
  <w:style w:type="paragraph" w:styleId="Footer">
    <w:name w:val="footer"/>
    <w:basedOn w:val="Normal"/>
    <w:link w:val="FooterChar"/>
    <w:uiPriority w:val="99"/>
    <w:unhideWhenUsed/>
    <w:rsid w:val="00F4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D6"/>
  </w:style>
  <w:style w:type="paragraph" w:styleId="NoSpacing">
    <w:name w:val="No Spacing"/>
    <w:uiPriority w:val="1"/>
    <w:qFormat/>
    <w:rsid w:val="000D1E8E"/>
    <w:pPr>
      <w:spacing w:after="0" w:line="240" w:lineRule="auto"/>
    </w:pPr>
  </w:style>
  <w:style w:type="paragraph" w:styleId="ListParagraph">
    <w:name w:val="List Paragraph"/>
    <w:basedOn w:val="Normal"/>
    <w:uiPriority w:val="34"/>
    <w:qFormat/>
    <w:rsid w:val="00DE4C77"/>
    <w:pPr>
      <w:ind w:left="720"/>
      <w:contextualSpacing/>
    </w:pPr>
  </w:style>
  <w:style w:type="paragraph" w:styleId="PlainText">
    <w:name w:val="Plain Text"/>
    <w:basedOn w:val="Normal"/>
    <w:link w:val="PlainTextChar"/>
    <w:uiPriority w:val="99"/>
    <w:unhideWhenUsed/>
    <w:rsid w:val="000A41A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A41A1"/>
    <w:rPr>
      <w:rFonts w:ascii="Consolas" w:eastAsia="Calibri" w:hAnsi="Consolas" w:cs="Times New Roman"/>
      <w:kern w:val="0"/>
      <w:sz w:val="21"/>
      <w:szCs w:val="21"/>
      <w14:ligatures w14:val="none"/>
    </w:rPr>
  </w:style>
  <w:style w:type="table" w:styleId="TableGrid">
    <w:name w:val="Table Grid"/>
    <w:basedOn w:val="TableNormal"/>
    <w:uiPriority w:val="59"/>
    <w:rsid w:val="000A41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A41A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064"/>
    <w:rPr>
      <w:color w:val="0563C1" w:themeColor="hyperlink"/>
      <w:u w:val="single"/>
    </w:rPr>
  </w:style>
  <w:style w:type="character" w:styleId="UnresolvedMention">
    <w:name w:val="Unresolved Mention"/>
    <w:basedOn w:val="DefaultParagraphFont"/>
    <w:uiPriority w:val="99"/>
    <w:semiHidden/>
    <w:unhideWhenUsed/>
    <w:rsid w:val="00015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wrcatering@nps.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B82A-3961-4B90-9DB1-F641C9AF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Schuman, Jacob (CPO)</dc:creator>
  <cp:keywords/>
  <dc:description/>
  <cp:lastModifiedBy>Stewart, Ryan (CIV)</cp:lastModifiedBy>
  <cp:revision>45</cp:revision>
  <cp:lastPrinted>2024-05-06T16:30:00Z</cp:lastPrinted>
  <dcterms:created xsi:type="dcterms:W3CDTF">2024-04-07T18:48:00Z</dcterms:created>
  <dcterms:modified xsi:type="dcterms:W3CDTF">2024-05-21T16:25:00Z</dcterms:modified>
</cp:coreProperties>
</file>